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SOUHLAS SE ZPRACOVÁNÍM OSOBNÍCH ÚDAJŮ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>
        <w:rPr>
          <w:rFonts w:cs="Arial" w:ascii="Arial" w:hAnsi="Arial"/>
          <w:b/>
          <w:i/>
          <w:sz w:val="22"/>
        </w:rPr>
        <w:t>Nařízení</w:t>
      </w:r>
      <w:r>
        <w:rPr>
          <w:rFonts w:cs="Arial" w:ascii="Arial" w:hAnsi="Arial"/>
          <w:i/>
          <w:sz w:val="22"/>
        </w:rPr>
        <w:t>“)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2"/>
        </w:rPr>
      </w:pPr>
      <w:r>
        <w:rPr>
          <w:rFonts w:cs="Arial" w:ascii="Arial" w:hAnsi="Arial"/>
          <w:b/>
          <w:i/>
          <w:sz w:val="22"/>
        </w:rPr>
      </w:r>
    </w:p>
    <w:p>
      <w:pPr>
        <w:pStyle w:val="Normal"/>
        <w:jc w:val="center"/>
        <w:rPr>
          <w:b/>
          <w:b/>
        </w:rPr>
      </w:pPr>
      <w:r>
        <w:rPr>
          <w:rFonts w:cs="Arial" w:ascii="Arial" w:hAnsi="Arial"/>
          <w:b/>
        </w:rPr>
        <w:t xml:space="preserve">Souhlasím, že v souvislosti s účastí na letním příměstském táboře v termínu ……………………………………,  jejímž provozovatelem je </w:t>
      </w:r>
      <w:r>
        <w:rPr>
          <w:rFonts w:cs="Arial" w:ascii="Arial" w:hAnsi="Arial"/>
          <w:b/>
          <w:bCs/>
          <w:color w:val="00000A"/>
          <w:kern w:val="2"/>
          <w:sz w:val="24"/>
        </w:rPr>
        <w:t>E</w:t>
      </w: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val="cs-CZ" w:eastAsia="zh-CN" w:bidi="hi-IN"/>
        </w:rPr>
        <w:t>PO</w:t>
      </w:r>
      <w:r>
        <w:rPr>
          <w:rFonts w:cs="Arial" w:ascii="Arial" w:hAnsi="Arial"/>
          <w:b/>
          <w:bCs/>
          <w:color w:val="00000A"/>
          <w:kern w:val="2"/>
          <w:sz w:val="24"/>
        </w:rPr>
        <w:t>1, z.s.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(dále jen „Správce“),</w:t>
      </w:r>
    </w:p>
    <w:p>
      <w:pPr>
        <w:pStyle w:val="Normal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je tento povinen na základě §3a odst. 3 zákona 115/2001 Sb. o podpoře sportu (dále jen „ZOPS“) zpracovávat moje</w:t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adpis1"/>
        <w:numPr>
          <w:ilvl w:val="0"/>
          <w:numId w:val="2"/>
        </w:numPr>
        <w:rPr>
          <w:b/>
          <w:b/>
          <w:sz w:val="22"/>
        </w:rPr>
      </w:pPr>
      <w:r>
        <w:rPr>
          <w:b/>
          <w:sz w:val="22"/>
        </w:rPr>
        <w:t>jméno a příjmení,</w:t>
      </w:r>
    </w:p>
    <w:p>
      <w:pPr>
        <w:pStyle w:val="Nadpis1"/>
        <w:numPr>
          <w:ilvl w:val="0"/>
          <w:numId w:val="2"/>
        </w:numPr>
        <w:rPr>
          <w:b/>
          <w:b/>
          <w:sz w:val="22"/>
        </w:rPr>
      </w:pPr>
      <w:r>
        <w:rPr>
          <w:b/>
          <w:sz w:val="22"/>
        </w:rPr>
        <w:t>rok narození,</w:t>
      </w:r>
    </w:p>
    <w:p>
      <w:pPr>
        <w:pStyle w:val="Nadpis1"/>
        <w:numPr>
          <w:ilvl w:val="0"/>
          <w:numId w:val="5"/>
        </w:numPr>
        <w:rPr/>
      </w:pPr>
      <w:r>
        <w:rPr>
          <w:b/>
          <w:sz w:val="22"/>
        </w:rPr>
        <w:t xml:space="preserve">fotografie </w:t>
      </w:r>
    </w:p>
    <w:p>
      <w:pPr>
        <w:pStyle w:val="Normal"/>
        <w:rPr/>
      </w:pPr>
      <w:r>
        <w:rPr/>
      </w:r>
    </w:p>
    <w:p>
      <w:pPr>
        <w:pStyle w:val="Normal"/>
        <w:spacing w:before="240" w:after="16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Beru na vědomí, že Správce předává Osobní údaje těmto Zpracovatelům:</w:t>
      </w:r>
    </w:p>
    <w:p>
      <w:pPr>
        <w:pStyle w:val="Nadpis1"/>
        <w:numPr>
          <w:ilvl w:val="0"/>
          <w:numId w:val="3"/>
        </w:numPr>
        <w:rPr/>
      </w:pPr>
      <w:r>
        <w:rPr>
          <w:b/>
          <w:sz w:val="22"/>
        </w:rPr>
        <w:t>příslušným orgánům státní správy a samosprávy,</w:t>
      </w:r>
      <w:bookmarkStart w:id="0" w:name="__DdeLink__190_1151160970"/>
      <w:bookmarkEnd w:id="0"/>
    </w:p>
    <w:p>
      <w:pPr>
        <w:pStyle w:val="Normal"/>
        <w:spacing w:before="240" w:after="160"/>
        <w:rPr/>
      </w:pPr>
      <w:r>
        <w:rPr>
          <w:rFonts w:cs="Arial" w:ascii="Arial" w:hAnsi="Arial"/>
          <w:b/>
          <w:sz w:val="22"/>
        </w:rPr>
        <w:t>a to za účelem</w:t>
      </w:r>
    </w:p>
    <w:p>
      <w:pPr>
        <w:pStyle w:val="Nadpis1"/>
        <w:numPr>
          <w:ilvl w:val="0"/>
          <w:numId w:val="4"/>
        </w:numPr>
        <w:rPr/>
      </w:pPr>
      <w:r>
        <w:rPr>
          <w:b/>
          <w:sz w:val="22"/>
        </w:rPr>
        <w:t>vedení evidence a s tím souvisejícími činnostmi,</w:t>
      </w:r>
    </w:p>
    <w:p>
      <w:pPr>
        <w:pStyle w:val="Nadpis1"/>
        <w:numPr>
          <w:ilvl w:val="0"/>
          <w:numId w:val="4"/>
        </w:numPr>
        <w:rPr>
          <w:b/>
          <w:b/>
          <w:sz w:val="22"/>
        </w:rPr>
      </w:pPr>
      <w:r>
        <w:rPr>
          <w:b/>
          <w:sz w:val="22"/>
        </w:rPr>
        <w:t>identifikace v jednotlivých skupinách</w: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color w:val="000000"/>
          <w:sz w:val="8"/>
          <w:szCs w:val="8"/>
          <w:lang w:eastAsia="cs-CZ"/>
        </w:rPr>
      </w:pPr>
      <w:r>
        <w:rPr>
          <w:rFonts w:eastAsia="Times New Roman" w:cs="Arial" w:ascii="Arial" w:hAnsi="Arial"/>
          <w:b/>
          <w:color w:val="000000"/>
          <w:sz w:val="8"/>
          <w:szCs w:val="8"/>
          <w:lang w:eastAsia="cs-CZ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36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Jsem srozuměn/srozuměna se svým právem:</w:t>
      </w:r>
    </w:p>
    <w:p>
      <w:pPr>
        <w:pStyle w:val="Nadpis2"/>
        <w:numPr>
          <w:ilvl w:val="0"/>
          <w:numId w:val="6"/>
        </w:numPr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mít přístup Osobním údajům (dle čl.15 Nařízení),</w:t>
      </w:r>
    </w:p>
    <w:p>
      <w:pPr>
        <w:pStyle w:val="Nadpis2"/>
        <w:numPr>
          <w:ilvl w:val="0"/>
          <w:numId w:val="6"/>
        </w:numPr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požadovat jejich opravu (dle čl. 16 Nařízení),</w:t>
      </w:r>
    </w:p>
    <w:p>
      <w:pPr>
        <w:pStyle w:val="Nadpis2"/>
        <w:numPr>
          <w:ilvl w:val="0"/>
          <w:numId w:val="6"/>
        </w:numPr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na výmaz osobních údajů bez zbytečného odkladu, pokud jsou dány důvody podle čl. 17 Nařízení,</w:t>
      </w:r>
    </w:p>
    <w:p>
      <w:pPr>
        <w:pStyle w:val="Nadpis2"/>
        <w:numPr>
          <w:ilvl w:val="0"/>
          <w:numId w:val="6"/>
        </w:numPr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na omezení zpracování osobních údajů v případech dle čl. 18 Nařízení,</w:t>
      </w:r>
    </w:p>
    <w:p>
      <w:pPr>
        <w:pStyle w:val="Nadpis2"/>
        <w:numPr>
          <w:ilvl w:val="0"/>
          <w:numId w:val="6"/>
        </w:numPr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na přenositelnost údajů v případech stanovených v čl. 20 Nařízení,</w:t>
      </w:r>
    </w:p>
    <w:p>
      <w:pPr>
        <w:pStyle w:val="Nadpis2"/>
        <w:numPr>
          <w:ilvl w:val="0"/>
          <w:numId w:val="6"/>
        </w:numPr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odvolat tento Souhlas podle čl. 7 odst. 3 Nařízení,</w:t>
      </w:r>
    </w:p>
    <w:p>
      <w:pPr>
        <w:pStyle w:val="Nadpis2"/>
        <w:numPr>
          <w:ilvl w:val="0"/>
          <w:numId w:val="6"/>
        </w:numPr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podat proti Správci údajů stížnost podle čl. 77 Nařízení.</w:t>
      </w:r>
    </w:p>
    <w:p>
      <w:pPr>
        <w:pStyle w:val="Normal"/>
        <w:rPr>
          <w:rFonts w:ascii="Arial" w:hAnsi="Arial" w:cs="Arial"/>
          <w:b/>
          <w:b/>
          <w:color w:val="000000"/>
          <w:sz w:val="4"/>
          <w:szCs w:val="4"/>
        </w:rPr>
      </w:pPr>
      <w:r>
        <w:rPr>
          <w:rFonts w:cs="Arial" w:ascii="Arial" w:hAnsi="Arial"/>
          <w:b/>
          <w:color w:val="000000"/>
          <w:sz w:val="4"/>
          <w:szCs w:val="4"/>
        </w:rPr>
      </w:r>
    </w:p>
    <w:p>
      <w:pPr>
        <w:pStyle w:val="Normal"/>
        <w:spacing w:before="240" w:after="16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>
      <w:pPr>
        <w:pStyle w:val="Normal"/>
        <w:jc w:val="center"/>
        <w:rPr>
          <w:rFonts w:ascii="Arial" w:hAnsi="Arial" w:cs="Arial"/>
          <w:b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p>
      <w:pPr>
        <w:pStyle w:val="Normal"/>
        <w:rPr>
          <w:rFonts w:ascii="Arial" w:hAnsi="Arial" w:cs="Arial"/>
          <w:b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V ……………………………. dne …………………………………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Jméno dítěte ……………………………………………………….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Podpis zákonného zástupce ……………………………………..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240" w:after="1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altName w:val="SymbolPS"/>
    <w:charset w:val="ee"/>
    <w:family w:val="roman"/>
    <w:pitch w:val="variable"/>
  </w:font>
  <w:font w:name="Courier New">
    <w:charset w:val="ee"/>
    <w:family w:val="roman"/>
    <w:pitch w:val="variable"/>
  </w:font>
  <w:font w:name="Marlet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Mangal"/>
      <w:color w:val="00000A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numPr>
        <w:ilvl w:val="0"/>
        <w:numId w:val="1"/>
      </w:numPr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eastAsia="Times New Roman" w:cs="Times New Roman"/>
      <w:color w:val="2626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7z0" w:customStyle="1">
    <w:name w:val="WW8Num7z0"/>
    <w:qFormat/>
    <w:rPr>
      <w:rFonts w:ascii="Symbol" w:hAnsi="Symbol" w:cs="OpenSymbol;Arial Unicode MS"/>
    </w:rPr>
  </w:style>
  <w:style w:type="character" w:styleId="WW8Num7z1" w:customStyle="1">
    <w:name w:val="WW8Num7z1"/>
    <w:qFormat/>
    <w:rPr>
      <w:rFonts w:ascii="OpenSymbol;Arial Unicode MS" w:hAnsi="OpenSymbol;Arial Unicode MS" w:cs="OpenSymbol;Arial Unicode MS"/>
    </w:rPr>
  </w:style>
  <w:style w:type="character" w:styleId="WW8Num8z0" w:customStyle="1">
    <w:name w:val="WW8Num8z0"/>
    <w:qFormat/>
    <w:rPr>
      <w:rFonts w:ascii="Symbol" w:hAnsi="Symbol" w:cs="OpenSymbol;Arial Unicode MS"/>
    </w:rPr>
  </w:style>
  <w:style w:type="character" w:styleId="WW8Num8z1" w:customStyle="1">
    <w:name w:val="WW8Num8z1"/>
    <w:qFormat/>
    <w:rPr>
      <w:rFonts w:ascii="OpenSymbol;Arial Unicode MS" w:hAnsi="OpenSymbol;Arial Unicode MS" w:cs="OpenSymbol;Arial Unicode MS"/>
    </w:rPr>
  </w:style>
  <w:style w:type="character" w:styleId="WW8Num9z0" w:customStyle="1">
    <w:name w:val="WW8Num9z0"/>
    <w:qFormat/>
    <w:rPr>
      <w:rFonts w:ascii="Symbol" w:hAnsi="Symbol" w:cs="OpenSymbol;Arial Unicode MS"/>
    </w:rPr>
  </w:style>
  <w:style w:type="character" w:styleId="WW8Num9z1" w:customStyle="1">
    <w:name w:val="WW8Num9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1z0" w:customStyle="1">
    <w:name w:val="WW8Num11z0"/>
    <w:qFormat/>
    <w:rPr>
      <w:rFonts w:ascii="Symbol;SymbolPS" w:hAnsi="Symbol;SymbolPS" w:cs="Symbol;SymbolP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Marlett" w:hAnsi="Marlett" w:cs="Marlett"/>
    </w:rPr>
  </w:style>
  <w:style w:type="character" w:styleId="WW8Num12z0" w:customStyle="1">
    <w:name w:val="WW8Num12z0"/>
    <w:qFormat/>
    <w:rPr>
      <w:rFonts w:ascii="Symbol;SymbolPS" w:hAnsi="Symbol;SymbolPS" w:cs="Symbol;SymbolPS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Silnzdraznn" w:customStyle="1">
    <w:name w:val="Silné zdůraznění"/>
    <w:qFormat/>
    <w:rPr>
      <w:b/>
      <w:bCs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character" w:styleId="Odrky" w:customStyle="1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6061b"/>
    <w:rPr>
      <w:rFonts w:ascii="Segoe UI" w:hAnsi="Segoe UI"/>
      <w:color w:val="00000A"/>
      <w:kern w:val="2"/>
      <w:sz w:val="18"/>
      <w:szCs w:val="16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firstLine="624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6061b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LibreOffice/7.2.0.4$Windows_X86_64 LibreOffice_project/9a9c6381e3f7a62afc1329bd359cc48accb6435b</Application>
  <AppVersion>15.0000</AppVersion>
  <Pages>1</Pages>
  <Words>237</Words>
  <Characters>1320</Characters>
  <CharactersWithSpaces>1529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2023-01-20T12:08:00Z</dcterms:created>
  <dc:creator>IKazdova</dc:creator>
  <dc:description/>
  <dc:language>cs-CZ</dc:language>
  <cp:lastModifiedBy/>
  <cp:lastPrinted>2022-07-08T08:52:00Z</cp:lastPrinted>
  <dcterms:modified xsi:type="dcterms:W3CDTF">2024-02-28T13:50:00Z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